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1F" w:rsidRPr="008B2719" w:rsidRDefault="00531B1F" w:rsidP="00620EF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719">
        <w:rPr>
          <w:rFonts w:ascii="Times New Roman" w:hAnsi="Times New Roman" w:cs="Times New Roman"/>
          <w:b/>
          <w:sz w:val="24"/>
          <w:szCs w:val="24"/>
        </w:rPr>
        <w:t>ИВАНОВСКАЯ ОБЛАСТЬ</w:t>
      </w:r>
    </w:p>
    <w:p w:rsidR="00531B1F" w:rsidRPr="008B2719" w:rsidRDefault="00070E57" w:rsidP="00620EFA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719">
        <w:rPr>
          <w:rFonts w:ascii="Times New Roman" w:hAnsi="Times New Roman" w:cs="Times New Roman"/>
          <w:b/>
          <w:bCs/>
          <w:sz w:val="24"/>
          <w:szCs w:val="24"/>
        </w:rPr>
        <w:t>ЛУХСК</w:t>
      </w:r>
      <w:r w:rsidR="00531B1F" w:rsidRPr="008B2719">
        <w:rPr>
          <w:rFonts w:ascii="Times New Roman" w:hAnsi="Times New Roman" w:cs="Times New Roman"/>
          <w:b/>
          <w:bCs/>
          <w:sz w:val="24"/>
          <w:szCs w:val="24"/>
        </w:rPr>
        <w:t>ИЙ МУНИЦИПАЛЬНЫЙ РАЙОН</w:t>
      </w:r>
    </w:p>
    <w:p w:rsidR="00531B1F" w:rsidRPr="008B2719" w:rsidRDefault="00531B1F" w:rsidP="00620EF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719">
        <w:rPr>
          <w:rFonts w:ascii="Times New Roman" w:hAnsi="Times New Roman" w:cs="Times New Roman"/>
          <w:b/>
          <w:sz w:val="24"/>
          <w:szCs w:val="24"/>
        </w:rPr>
        <w:t>АДМИНИСТРАЦИЯ ПОРЗДНЕВСКОГО</w:t>
      </w:r>
    </w:p>
    <w:p w:rsidR="00531B1F" w:rsidRPr="008B2719" w:rsidRDefault="00531B1F" w:rsidP="00620EF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719">
        <w:rPr>
          <w:rFonts w:ascii="Times New Roman" w:hAnsi="Times New Roman" w:cs="Times New Roman"/>
          <w:b/>
          <w:sz w:val="24"/>
          <w:szCs w:val="24"/>
        </w:rPr>
        <w:t>СЕЛЬСКОГО ПОС</w:t>
      </w:r>
      <w:r w:rsidR="00070E57" w:rsidRPr="008B2719">
        <w:rPr>
          <w:rFonts w:ascii="Times New Roman" w:hAnsi="Times New Roman" w:cs="Times New Roman"/>
          <w:b/>
          <w:sz w:val="24"/>
          <w:szCs w:val="24"/>
        </w:rPr>
        <w:t>Е</w:t>
      </w:r>
      <w:r w:rsidRPr="008B2719">
        <w:rPr>
          <w:rFonts w:ascii="Times New Roman" w:hAnsi="Times New Roman" w:cs="Times New Roman"/>
          <w:b/>
          <w:sz w:val="24"/>
          <w:szCs w:val="24"/>
        </w:rPr>
        <w:t>ЛЕНИЯ</w:t>
      </w:r>
    </w:p>
    <w:p w:rsidR="00620EFA" w:rsidRPr="008B2719" w:rsidRDefault="00620EFA" w:rsidP="00620EFA">
      <w:pPr>
        <w:pStyle w:val="aa"/>
        <w:jc w:val="center"/>
        <w:rPr>
          <w:sz w:val="24"/>
          <w:szCs w:val="24"/>
        </w:rPr>
      </w:pPr>
    </w:p>
    <w:p w:rsidR="00620EFA" w:rsidRPr="008B2719" w:rsidRDefault="00620EFA" w:rsidP="00620EFA">
      <w:pPr>
        <w:pStyle w:val="aa"/>
        <w:jc w:val="center"/>
        <w:rPr>
          <w:sz w:val="24"/>
          <w:szCs w:val="24"/>
        </w:rPr>
      </w:pPr>
    </w:p>
    <w:p w:rsidR="00531B1F" w:rsidRPr="008B2719" w:rsidRDefault="00531B1F" w:rsidP="00494F4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719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31B1F" w:rsidRPr="008B2719" w:rsidRDefault="00AB4D5C" w:rsidP="00494F4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19.02</w:t>
      </w:r>
      <w:r w:rsidR="00531B1F" w:rsidRPr="008B2719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9F01C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1593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31B1F" w:rsidRPr="008B2719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 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F5503" w:rsidRPr="008B27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5503" w:rsidRPr="00DF5503" w:rsidRDefault="00DF5503" w:rsidP="00DF5503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AB4D5C" w:rsidRPr="00AB4D5C" w:rsidRDefault="00AB4D5C" w:rsidP="00AB4D5C">
      <w:pPr>
        <w:pStyle w:val="1"/>
        <w:rPr>
          <w:b w:val="0"/>
          <w:sz w:val="24"/>
          <w:szCs w:val="24"/>
        </w:rPr>
      </w:pPr>
      <w:r w:rsidRPr="00AB4D5C">
        <w:rPr>
          <w:sz w:val="24"/>
          <w:szCs w:val="24"/>
        </w:rPr>
        <w:t xml:space="preserve">Об утверждении порядка обнародования ежеквартальных сведений о численности муниципальных служащих администрации </w:t>
      </w:r>
      <w:r w:rsidR="00A44FB4">
        <w:rPr>
          <w:sz w:val="24"/>
          <w:szCs w:val="24"/>
        </w:rPr>
        <w:t>Порздневского</w:t>
      </w:r>
      <w:r w:rsidRPr="00AB4D5C">
        <w:rPr>
          <w:sz w:val="24"/>
          <w:szCs w:val="24"/>
        </w:rPr>
        <w:t xml:space="preserve"> сельского поселения, работников муниципальных учреждений </w:t>
      </w:r>
      <w:r w:rsidR="00A44FB4">
        <w:rPr>
          <w:sz w:val="24"/>
          <w:szCs w:val="24"/>
        </w:rPr>
        <w:t>Порздневского</w:t>
      </w:r>
      <w:r w:rsidRPr="00AB4D5C">
        <w:rPr>
          <w:sz w:val="24"/>
          <w:szCs w:val="24"/>
        </w:rPr>
        <w:t xml:space="preserve"> сельского поселения и о фактических расходах на оплату их труда</w:t>
      </w:r>
    </w:p>
    <w:p w:rsidR="00AB4D5C" w:rsidRPr="00AB4D5C" w:rsidRDefault="00AB4D5C" w:rsidP="00AB4D5C">
      <w:pPr>
        <w:pStyle w:val="1"/>
        <w:jc w:val="both"/>
        <w:rPr>
          <w:b w:val="0"/>
          <w:sz w:val="24"/>
          <w:szCs w:val="24"/>
        </w:rPr>
      </w:pPr>
    </w:p>
    <w:p w:rsidR="00AB4D5C" w:rsidRPr="00AB4D5C" w:rsidRDefault="00AB4D5C" w:rsidP="00AB4D5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4D5C">
        <w:rPr>
          <w:rFonts w:ascii="Times New Roman" w:hAnsi="Times New Roman"/>
          <w:sz w:val="24"/>
          <w:szCs w:val="24"/>
        </w:rPr>
        <w:t xml:space="preserve">            В соответствии со статьей 36 Бюджетного кодекса Российской Федерации, пунктом 6 статьи 52 Федерального закона от 06.10.2003 года № 131-ФЗ «Об общих принципах организации местного самоуправления в Российской Федерации», статьей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самоуправления», Уставом </w:t>
      </w:r>
      <w:r>
        <w:rPr>
          <w:rFonts w:ascii="Times New Roman" w:hAnsi="Times New Roman"/>
          <w:sz w:val="24"/>
          <w:szCs w:val="24"/>
        </w:rPr>
        <w:t>Порздневского</w:t>
      </w:r>
      <w:r w:rsidRPr="00AB4D5C"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Pr="00AB4D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B4D5C">
        <w:rPr>
          <w:rFonts w:ascii="Times New Roman" w:hAnsi="Times New Roman"/>
          <w:sz w:val="24"/>
          <w:szCs w:val="24"/>
        </w:rPr>
        <w:t xml:space="preserve">в целях упорядочения мероприятий по подготовке ежеквартальных сведений о численности муниципальных служащих органов местного самоуправления </w:t>
      </w:r>
      <w:r>
        <w:rPr>
          <w:rFonts w:ascii="Times New Roman" w:hAnsi="Times New Roman"/>
          <w:sz w:val="24"/>
          <w:szCs w:val="24"/>
        </w:rPr>
        <w:t>Порздневского</w:t>
      </w:r>
      <w:r w:rsidRPr="00AB4D5C">
        <w:rPr>
          <w:rFonts w:ascii="Times New Roman" w:hAnsi="Times New Roman"/>
          <w:sz w:val="24"/>
          <w:szCs w:val="24"/>
        </w:rPr>
        <w:t xml:space="preserve"> сельского поселения и о фактических затратах на денежное содержание администрация </w:t>
      </w:r>
      <w:r>
        <w:rPr>
          <w:rFonts w:ascii="Times New Roman" w:hAnsi="Times New Roman"/>
          <w:sz w:val="24"/>
          <w:szCs w:val="24"/>
        </w:rPr>
        <w:t>Порздневского</w:t>
      </w:r>
      <w:r w:rsidRPr="00AB4D5C">
        <w:rPr>
          <w:rFonts w:ascii="Times New Roman" w:hAnsi="Times New Roman"/>
          <w:sz w:val="24"/>
          <w:szCs w:val="24"/>
        </w:rPr>
        <w:t xml:space="preserve"> сельского поселения  </w:t>
      </w:r>
      <w:r w:rsidRPr="00AB4D5C">
        <w:rPr>
          <w:rFonts w:ascii="Times New Roman" w:hAnsi="Times New Roman"/>
          <w:bCs/>
          <w:sz w:val="24"/>
          <w:szCs w:val="24"/>
        </w:rPr>
        <w:t>постановляет:</w:t>
      </w:r>
      <w:r w:rsidRPr="00AB4D5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B4D5C" w:rsidRPr="00AB4D5C" w:rsidRDefault="00AB4D5C" w:rsidP="00AB4D5C">
      <w:pPr>
        <w:pStyle w:val="Default"/>
        <w:ind w:firstLine="709"/>
        <w:jc w:val="both"/>
      </w:pPr>
    </w:p>
    <w:p w:rsidR="00AB4D5C" w:rsidRPr="00AB4D5C" w:rsidRDefault="00AB4D5C" w:rsidP="00AB4D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B4D5C">
        <w:rPr>
          <w:rFonts w:ascii="Times New Roman" w:eastAsia="Times New Roman" w:hAnsi="Times New Roman"/>
          <w:sz w:val="24"/>
          <w:szCs w:val="24"/>
        </w:rPr>
        <w:t xml:space="preserve">1. Утвердить порядок обнародования </w:t>
      </w:r>
      <w:r w:rsidRPr="00AB4D5C">
        <w:rPr>
          <w:rFonts w:ascii="Times New Roman" w:hAnsi="Times New Roman"/>
          <w:sz w:val="24"/>
          <w:szCs w:val="24"/>
        </w:rPr>
        <w:t xml:space="preserve">ежеквартальных сведений о численности муниципальных служащих администрации </w:t>
      </w:r>
      <w:r>
        <w:rPr>
          <w:rFonts w:ascii="Times New Roman" w:hAnsi="Times New Roman"/>
          <w:sz w:val="24"/>
          <w:szCs w:val="24"/>
        </w:rPr>
        <w:t>Порздневского</w:t>
      </w:r>
      <w:r w:rsidRPr="00AB4D5C">
        <w:rPr>
          <w:rFonts w:ascii="Times New Roman" w:hAnsi="Times New Roman"/>
          <w:sz w:val="24"/>
          <w:szCs w:val="24"/>
        </w:rPr>
        <w:t xml:space="preserve"> сельского поселения, работников муниципальных учреждений </w:t>
      </w:r>
      <w:r>
        <w:rPr>
          <w:rFonts w:ascii="Times New Roman" w:hAnsi="Times New Roman"/>
          <w:sz w:val="24"/>
          <w:szCs w:val="24"/>
        </w:rPr>
        <w:t>Порздневского</w:t>
      </w:r>
      <w:r w:rsidRPr="00AB4D5C">
        <w:rPr>
          <w:rFonts w:ascii="Times New Roman" w:hAnsi="Times New Roman"/>
          <w:sz w:val="24"/>
          <w:szCs w:val="24"/>
        </w:rPr>
        <w:t xml:space="preserve"> сельского поселения и о фактических расходах на оплату их труда</w:t>
      </w:r>
      <w:r w:rsidRPr="00AB4D5C">
        <w:rPr>
          <w:rFonts w:ascii="Times New Roman" w:eastAsia="Times New Roman" w:hAnsi="Times New Roman"/>
          <w:sz w:val="24"/>
          <w:szCs w:val="24"/>
        </w:rPr>
        <w:t xml:space="preserve"> (прилагается). </w:t>
      </w:r>
    </w:p>
    <w:p w:rsidR="00AB4D5C" w:rsidRPr="00AB4D5C" w:rsidRDefault="00AB4D5C" w:rsidP="00AB4D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B4D5C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AB4D5C">
        <w:rPr>
          <w:rFonts w:ascii="Times New Roman" w:hAnsi="Times New Roman"/>
          <w:sz w:val="24"/>
          <w:szCs w:val="24"/>
        </w:rPr>
        <w:t xml:space="preserve">Разместить постановление 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Порздневского</w:t>
      </w:r>
      <w:r w:rsidRPr="00AB4D5C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 по адресу: </w:t>
      </w:r>
      <w:r w:rsidRPr="00AB4D5C">
        <w:rPr>
          <w:rFonts w:ascii="Times New Roman" w:hAnsi="Times New Roman"/>
          <w:sz w:val="24"/>
          <w:szCs w:val="24"/>
          <w:lang w:val="en-US"/>
        </w:rPr>
        <w:t>http</w:t>
      </w:r>
      <w:r w:rsidRPr="00AB4D5C">
        <w:rPr>
          <w:rFonts w:ascii="Times New Roman" w:hAnsi="Times New Roman"/>
          <w:sz w:val="24"/>
          <w:szCs w:val="24"/>
        </w:rPr>
        <w:t>://</w:t>
      </w:r>
      <w:r w:rsidRPr="00AB4D5C">
        <w:rPr>
          <w:rFonts w:ascii="Times New Roman" w:hAnsi="Times New Roman"/>
          <w:sz w:val="24"/>
          <w:szCs w:val="24"/>
          <w:lang w:val="en-US"/>
        </w:rPr>
        <w:t>adm</w:t>
      </w:r>
      <w:r w:rsidRPr="00AB4D5C">
        <w:rPr>
          <w:rFonts w:ascii="Times New Roman" w:hAnsi="Times New Roman"/>
          <w:sz w:val="24"/>
          <w:szCs w:val="24"/>
        </w:rPr>
        <w:t>-</w:t>
      </w:r>
      <w:r w:rsidRPr="00AB4D5C">
        <w:rPr>
          <w:rFonts w:ascii="Times New Roman" w:hAnsi="Times New Roman"/>
          <w:sz w:val="24"/>
          <w:szCs w:val="24"/>
          <w:lang w:val="en-US"/>
        </w:rPr>
        <w:t>porzdni</w:t>
      </w:r>
      <w:r w:rsidRPr="00AB4D5C">
        <w:rPr>
          <w:rFonts w:ascii="Times New Roman" w:hAnsi="Times New Roman"/>
          <w:sz w:val="24"/>
          <w:szCs w:val="24"/>
        </w:rPr>
        <w:t>.</w:t>
      </w:r>
      <w:r w:rsidRPr="00AB4D5C">
        <w:rPr>
          <w:rFonts w:ascii="Times New Roman" w:hAnsi="Times New Roman"/>
          <w:sz w:val="24"/>
          <w:szCs w:val="24"/>
          <w:lang w:val="en-US"/>
        </w:rPr>
        <w:t>ru</w:t>
      </w:r>
      <w:r w:rsidRPr="00AB4D5C">
        <w:rPr>
          <w:rFonts w:ascii="Times New Roman" w:hAnsi="Times New Roman"/>
          <w:sz w:val="24"/>
          <w:szCs w:val="24"/>
        </w:rPr>
        <w:t>/</w:t>
      </w:r>
    </w:p>
    <w:p w:rsidR="00AB4D5C" w:rsidRPr="00AB4D5C" w:rsidRDefault="00AB4D5C" w:rsidP="00AB4D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B4D5C">
        <w:rPr>
          <w:rFonts w:ascii="Times New Roman" w:eastAsia="Times New Roman" w:hAnsi="Times New Roman"/>
          <w:sz w:val="24"/>
          <w:szCs w:val="24"/>
        </w:rPr>
        <w:t xml:space="preserve"> 3. Контроль по исполнению настоящего постановления оставляю за собой. </w:t>
      </w:r>
    </w:p>
    <w:p w:rsidR="00BF0FC8" w:rsidRPr="00BF0FC8" w:rsidRDefault="00BF0FC8" w:rsidP="00BF0FC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29B" w:rsidRPr="00DF5503" w:rsidRDefault="00466970" w:rsidP="00466970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18F" w:rsidRPr="008B2719" w:rsidRDefault="00494F4E" w:rsidP="00D0566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271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3718F" w:rsidRPr="008B2719">
        <w:rPr>
          <w:rFonts w:ascii="Times New Roman" w:hAnsi="Times New Roman" w:cs="Times New Roman"/>
          <w:sz w:val="24"/>
          <w:szCs w:val="24"/>
        </w:rPr>
        <w:t xml:space="preserve">Порздневского </w:t>
      </w:r>
    </w:p>
    <w:p w:rsidR="00531B1F" w:rsidRPr="008B2719" w:rsidRDefault="0013718F" w:rsidP="00D0566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271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94F4E" w:rsidRPr="008B271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05660" w:rsidRPr="008B2719">
        <w:rPr>
          <w:rFonts w:ascii="Times New Roman" w:hAnsi="Times New Roman" w:cs="Times New Roman"/>
          <w:sz w:val="24"/>
          <w:szCs w:val="24"/>
        </w:rPr>
        <w:t xml:space="preserve">     </w:t>
      </w:r>
      <w:r w:rsidR="0046697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5660" w:rsidRPr="008B271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94F4E" w:rsidRPr="008B271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F6E30">
        <w:rPr>
          <w:rFonts w:ascii="Times New Roman" w:hAnsi="Times New Roman" w:cs="Times New Roman"/>
          <w:sz w:val="24"/>
          <w:szCs w:val="24"/>
        </w:rPr>
        <w:t>Красильников Р.Ю.</w:t>
      </w:r>
      <w:r w:rsidR="009E4DAB" w:rsidRPr="008B2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495" w:rsidRPr="00531B1F" w:rsidRDefault="00210495" w:rsidP="009E4DAB">
      <w:pPr>
        <w:spacing w:line="240" w:lineRule="auto"/>
        <w:ind w:firstLine="561"/>
        <w:jc w:val="both"/>
        <w:rPr>
          <w:sz w:val="28"/>
          <w:szCs w:val="28"/>
        </w:rPr>
      </w:pPr>
    </w:p>
    <w:p w:rsidR="00210495" w:rsidRDefault="008B2719" w:rsidP="00210495">
      <w:pPr>
        <w:rPr>
          <w:rFonts w:ascii="Times New Roman" w:hAnsi="Times New Roman" w:cs="Times New Roman"/>
          <w:sz w:val="18"/>
          <w:szCs w:val="18"/>
        </w:rPr>
      </w:pPr>
      <w:r w:rsidRPr="00466970">
        <w:rPr>
          <w:rFonts w:ascii="Times New Roman" w:hAnsi="Times New Roman" w:cs="Times New Roman"/>
          <w:sz w:val="18"/>
          <w:szCs w:val="18"/>
        </w:rPr>
        <w:t xml:space="preserve">Исп: Абрамова О.А. </w:t>
      </w:r>
      <w:r w:rsidR="00210495" w:rsidRPr="00466970">
        <w:rPr>
          <w:rFonts w:ascii="Times New Roman" w:hAnsi="Times New Roman" w:cs="Times New Roman"/>
          <w:sz w:val="18"/>
          <w:szCs w:val="18"/>
        </w:rPr>
        <w:t>2-71-83</w:t>
      </w:r>
    </w:p>
    <w:p w:rsidR="00AB4D5C" w:rsidRDefault="00AB4D5C" w:rsidP="00210495">
      <w:pPr>
        <w:rPr>
          <w:rFonts w:ascii="Times New Roman" w:hAnsi="Times New Roman" w:cs="Times New Roman"/>
          <w:sz w:val="18"/>
          <w:szCs w:val="18"/>
        </w:rPr>
      </w:pPr>
    </w:p>
    <w:p w:rsidR="00AB4D5C" w:rsidRDefault="00AB4D5C" w:rsidP="00210495">
      <w:pPr>
        <w:rPr>
          <w:rFonts w:ascii="Times New Roman" w:hAnsi="Times New Roman" w:cs="Times New Roman"/>
          <w:sz w:val="18"/>
          <w:szCs w:val="18"/>
        </w:rPr>
      </w:pPr>
    </w:p>
    <w:p w:rsidR="00AB4D5C" w:rsidRDefault="00AB4D5C" w:rsidP="00210495">
      <w:pPr>
        <w:rPr>
          <w:rFonts w:ascii="Times New Roman" w:hAnsi="Times New Roman" w:cs="Times New Roman"/>
          <w:sz w:val="18"/>
          <w:szCs w:val="18"/>
        </w:rPr>
      </w:pPr>
    </w:p>
    <w:p w:rsidR="00AB4D5C" w:rsidRDefault="00AB4D5C" w:rsidP="00210495">
      <w:pPr>
        <w:rPr>
          <w:rFonts w:ascii="Times New Roman" w:hAnsi="Times New Roman" w:cs="Times New Roman"/>
          <w:sz w:val="18"/>
          <w:szCs w:val="18"/>
        </w:rPr>
      </w:pPr>
    </w:p>
    <w:p w:rsidR="00AB4D5C" w:rsidRDefault="00AB4D5C" w:rsidP="00210495">
      <w:pPr>
        <w:rPr>
          <w:rFonts w:ascii="Times New Roman" w:hAnsi="Times New Roman" w:cs="Times New Roman"/>
          <w:sz w:val="18"/>
          <w:szCs w:val="18"/>
        </w:rPr>
      </w:pPr>
    </w:p>
    <w:p w:rsidR="00AB4D5C" w:rsidRDefault="00AB4D5C" w:rsidP="00210495">
      <w:pPr>
        <w:rPr>
          <w:rFonts w:ascii="Times New Roman" w:hAnsi="Times New Roman" w:cs="Times New Roman"/>
          <w:sz w:val="18"/>
          <w:szCs w:val="18"/>
        </w:rPr>
      </w:pPr>
    </w:p>
    <w:p w:rsidR="00AB4D5C" w:rsidRDefault="00AB4D5C" w:rsidP="00210495">
      <w:pPr>
        <w:rPr>
          <w:rFonts w:ascii="Times New Roman" w:hAnsi="Times New Roman" w:cs="Times New Roman"/>
          <w:sz w:val="18"/>
          <w:szCs w:val="18"/>
        </w:rPr>
      </w:pPr>
    </w:p>
    <w:p w:rsidR="00AB4D5C" w:rsidRDefault="00AB4D5C" w:rsidP="00AB4D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12A9E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AB4D5C" w:rsidRPr="00E12A9E" w:rsidRDefault="00AB4D5C" w:rsidP="00AB4D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12A9E">
        <w:rPr>
          <w:rFonts w:ascii="Times New Roman" w:eastAsia="Times New Roman" w:hAnsi="Times New Roman"/>
          <w:sz w:val="24"/>
          <w:szCs w:val="24"/>
        </w:rPr>
        <w:t xml:space="preserve">к постановлению </w:t>
      </w:r>
    </w:p>
    <w:p w:rsidR="00AB4D5C" w:rsidRPr="00E12A9E" w:rsidRDefault="00AB4D5C" w:rsidP="00AB4D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12A9E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Порздневского</w:t>
      </w:r>
      <w:r w:rsidRPr="00E12A9E"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</w:p>
    <w:p w:rsidR="00AB4D5C" w:rsidRPr="00E12A9E" w:rsidRDefault="00AB4D5C" w:rsidP="00AB4D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12A9E">
        <w:rPr>
          <w:rFonts w:ascii="Times New Roman" w:eastAsia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sz w:val="24"/>
          <w:szCs w:val="24"/>
        </w:rPr>
        <w:t>19</w:t>
      </w:r>
      <w:r w:rsidRPr="00E12A9E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E12A9E">
        <w:rPr>
          <w:rFonts w:ascii="Times New Roman" w:eastAsia="Times New Roman" w:hAnsi="Times New Roman"/>
          <w:sz w:val="24"/>
          <w:szCs w:val="24"/>
        </w:rPr>
        <w:t>.20</w:t>
      </w:r>
      <w:r>
        <w:rPr>
          <w:rFonts w:ascii="Times New Roman" w:eastAsia="Times New Roman" w:hAnsi="Times New Roman"/>
          <w:sz w:val="24"/>
          <w:szCs w:val="24"/>
        </w:rPr>
        <w:t>21</w:t>
      </w:r>
      <w:r w:rsidRPr="00E12A9E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</w:rPr>
        <w:t xml:space="preserve">7 </w:t>
      </w:r>
      <w:r w:rsidRPr="00E12A9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B4D5C" w:rsidRPr="00E12A9E" w:rsidRDefault="00AB4D5C" w:rsidP="00AB4D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12A9E">
        <w:rPr>
          <w:rFonts w:ascii="Times New Roman" w:eastAsia="Times New Roman" w:hAnsi="Times New Roman"/>
          <w:b/>
          <w:bCs/>
          <w:sz w:val="24"/>
          <w:szCs w:val="24"/>
        </w:rPr>
        <w:t>Порядок</w:t>
      </w:r>
      <w:r w:rsidRPr="00E12A9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B4D5C" w:rsidRPr="00E12A9E" w:rsidRDefault="00AB4D5C" w:rsidP="00AB4D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12A9E">
        <w:rPr>
          <w:rFonts w:ascii="Times New Roman" w:eastAsia="Times New Roman" w:hAnsi="Times New Roman"/>
          <w:b/>
          <w:bCs/>
          <w:sz w:val="24"/>
          <w:szCs w:val="24"/>
        </w:rPr>
        <w:t xml:space="preserve">обнародования ежеквартальных сведений о численности муниципальных служащих администрации </w:t>
      </w:r>
      <w:r w:rsidRPr="00AB4D5C">
        <w:rPr>
          <w:rFonts w:ascii="Times New Roman" w:hAnsi="Times New Roman"/>
          <w:b/>
          <w:sz w:val="24"/>
          <w:szCs w:val="24"/>
        </w:rPr>
        <w:t>Порздневского</w:t>
      </w:r>
      <w:r w:rsidRPr="00AB4D5C">
        <w:rPr>
          <w:rFonts w:ascii="Times New Roman" w:eastAsia="Times New Roman" w:hAnsi="Times New Roman"/>
          <w:b/>
          <w:bCs/>
          <w:sz w:val="24"/>
          <w:szCs w:val="24"/>
        </w:rPr>
        <w:t xml:space="preserve"> сельского поселения, работников муниципальных учреждений </w:t>
      </w:r>
      <w:r w:rsidRPr="00AB4D5C">
        <w:rPr>
          <w:rFonts w:ascii="Times New Roman" w:hAnsi="Times New Roman"/>
          <w:b/>
          <w:sz w:val="24"/>
          <w:szCs w:val="24"/>
        </w:rPr>
        <w:t>Порздневского с</w:t>
      </w:r>
      <w:r w:rsidRPr="00AB4D5C">
        <w:rPr>
          <w:rFonts w:ascii="Times New Roman" w:eastAsia="Times New Roman" w:hAnsi="Times New Roman"/>
          <w:b/>
          <w:bCs/>
          <w:sz w:val="24"/>
          <w:szCs w:val="24"/>
        </w:rPr>
        <w:t>ельского поселения и фактических расходах на оплату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их труда</w:t>
      </w:r>
    </w:p>
    <w:p w:rsidR="00AB4D5C" w:rsidRPr="00E12A9E" w:rsidRDefault="00AB4D5C" w:rsidP="00AB4D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B4D5C" w:rsidRDefault="00AB4D5C" w:rsidP="00AB4D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12A9E">
        <w:rPr>
          <w:rFonts w:ascii="Times New Roman" w:eastAsia="Times New Roman" w:hAnsi="Times New Roman"/>
          <w:sz w:val="24"/>
          <w:szCs w:val="24"/>
        </w:rPr>
        <w:t xml:space="preserve">1. Настоящий Порядок разработан в соответствии с Бюджетным кодексом Российской Федерации, частью 6 статьи 52 Федерального закона от 06.10.2003 №131-ФЗ «Об общих принципах организации местного самоуправления в Российской Федерации», </w:t>
      </w:r>
      <w:r w:rsidRPr="00AB4D5C">
        <w:rPr>
          <w:rFonts w:ascii="Times New Roman" w:eastAsia="Times New Roman" w:hAnsi="Times New Roman"/>
          <w:sz w:val="24"/>
          <w:szCs w:val="24"/>
        </w:rPr>
        <w:t>и устанавливает процедуру предоставления, утверждения и официального обнародования ежеквартальных сведений</w:t>
      </w:r>
      <w:r w:rsidR="00FB3A36">
        <w:rPr>
          <w:rFonts w:ascii="Times New Roman" w:eastAsia="Times New Roman" w:hAnsi="Times New Roman"/>
          <w:sz w:val="24"/>
          <w:szCs w:val="24"/>
        </w:rPr>
        <w:t xml:space="preserve"> о</w:t>
      </w:r>
      <w:r w:rsidR="00FB3A36" w:rsidRPr="00FB3A36">
        <w:rPr>
          <w:rFonts w:ascii="Times New Roman" w:eastAsia="Times New Roman" w:hAnsi="Times New Roman"/>
          <w:sz w:val="24"/>
          <w:szCs w:val="24"/>
        </w:rPr>
        <w:t xml:space="preserve"> численности муниципальных служащих администрации Порздневского сельского поселения, работников муниципальных учреждений Порздневского сельского поселения и фактических расходах на оплату их труда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8290B" w:rsidRDefault="0068290B" w:rsidP="006829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8290B">
        <w:rPr>
          <w:rFonts w:ascii="Times New Roman" w:eastAsia="Times New Roman" w:hAnsi="Times New Roman"/>
          <w:sz w:val="24"/>
          <w:szCs w:val="24"/>
        </w:rPr>
        <w:t xml:space="preserve">2. Информация о численности муниципальных служащих </w:t>
      </w:r>
      <w:r w:rsidRPr="00AB4D5C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Порздневского</w:t>
      </w:r>
      <w:r w:rsidRPr="00AB4D5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F341E">
        <w:rPr>
          <w:rFonts w:ascii="Times New Roman" w:hAnsi="Times New Roman"/>
          <w:sz w:val="24"/>
          <w:szCs w:val="24"/>
        </w:rPr>
        <w:t xml:space="preserve"> (далее - муниципальные служащие)</w:t>
      </w:r>
      <w:r w:rsidRPr="0068290B">
        <w:rPr>
          <w:rFonts w:ascii="Times New Roman" w:eastAsia="Times New Roman" w:hAnsi="Times New Roman"/>
          <w:sz w:val="24"/>
          <w:szCs w:val="24"/>
        </w:rPr>
        <w:t xml:space="preserve"> и фактических затрат на их денежное содержание предоставляется </w:t>
      </w:r>
      <w:r>
        <w:rPr>
          <w:rFonts w:ascii="Times New Roman" w:eastAsia="Times New Roman" w:hAnsi="Times New Roman"/>
          <w:sz w:val="24"/>
          <w:szCs w:val="24"/>
        </w:rPr>
        <w:t>главным бухгалтером а</w:t>
      </w:r>
      <w:r w:rsidRPr="0068290B">
        <w:rPr>
          <w:rFonts w:ascii="Times New Roman" w:eastAsia="Times New Roman" w:hAnsi="Times New Roman"/>
          <w:sz w:val="24"/>
          <w:szCs w:val="24"/>
        </w:rPr>
        <w:t>дминистрации</w:t>
      </w:r>
      <w:r w:rsidRPr="006829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Порздневского</w:t>
      </w:r>
      <w:r w:rsidRPr="00AB4D5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8290B">
        <w:rPr>
          <w:rFonts w:ascii="Times New Roman" w:eastAsia="Times New Roman" w:hAnsi="Times New Roman"/>
          <w:sz w:val="24"/>
          <w:szCs w:val="24"/>
        </w:rPr>
        <w:t xml:space="preserve"> сельского поселения ежеквартально, в срок до 15 числа месяца, следующего за отчетным периодом </w:t>
      </w:r>
      <w:r w:rsidR="00FF341E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едущему специалисту.</w:t>
      </w:r>
    </w:p>
    <w:p w:rsidR="0068290B" w:rsidRPr="00E12A9E" w:rsidRDefault="0068290B" w:rsidP="006829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E12A9E">
        <w:rPr>
          <w:rFonts w:ascii="Times New Roman" w:eastAsia="Times New Roman" w:hAnsi="Times New Roman"/>
          <w:sz w:val="24"/>
          <w:szCs w:val="24"/>
        </w:rPr>
        <w:t xml:space="preserve">. Муниципальные учреждения </w:t>
      </w:r>
      <w:r w:rsidR="00FB3A36">
        <w:rPr>
          <w:rFonts w:ascii="Times New Roman" w:hAnsi="Times New Roman"/>
          <w:sz w:val="24"/>
          <w:szCs w:val="24"/>
        </w:rPr>
        <w:t>Порздневского</w:t>
      </w:r>
      <w:r w:rsidR="00FB3A36" w:rsidRPr="00AB4D5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B3A36">
        <w:rPr>
          <w:rFonts w:ascii="Times New Roman" w:hAnsi="Times New Roman"/>
          <w:sz w:val="24"/>
          <w:szCs w:val="24"/>
        </w:rPr>
        <w:t xml:space="preserve"> </w:t>
      </w:r>
      <w:r w:rsidRPr="00E12A9E">
        <w:rPr>
          <w:rFonts w:ascii="Times New Roman" w:eastAsia="Times New Roman" w:hAnsi="Times New Roman"/>
          <w:sz w:val="24"/>
          <w:szCs w:val="24"/>
        </w:rPr>
        <w:t>представляют информацию о численности и фактических расходах на заработную плату работников в срок до 15 числа месяца, сле</w:t>
      </w:r>
      <w:r w:rsidR="00FF341E">
        <w:rPr>
          <w:rFonts w:ascii="Times New Roman" w:eastAsia="Times New Roman" w:hAnsi="Times New Roman"/>
          <w:sz w:val="24"/>
          <w:szCs w:val="24"/>
        </w:rPr>
        <w:t>дующего за отчетным периодом ведущему специалисту а</w:t>
      </w:r>
      <w:r w:rsidRPr="00E12A9E">
        <w:rPr>
          <w:rFonts w:ascii="Times New Roman" w:eastAsia="Times New Roman" w:hAnsi="Times New Roman"/>
          <w:sz w:val="24"/>
          <w:szCs w:val="24"/>
        </w:rPr>
        <w:t>дминистраци</w:t>
      </w:r>
      <w:r w:rsidR="00FF341E">
        <w:rPr>
          <w:rFonts w:ascii="Times New Roman" w:eastAsia="Times New Roman" w:hAnsi="Times New Roman"/>
          <w:sz w:val="24"/>
          <w:szCs w:val="24"/>
        </w:rPr>
        <w:t>и</w:t>
      </w:r>
      <w:r w:rsidRPr="00E12A9E">
        <w:rPr>
          <w:rFonts w:ascii="Times New Roman" w:eastAsia="Times New Roman" w:hAnsi="Times New Roman"/>
          <w:sz w:val="24"/>
          <w:szCs w:val="24"/>
        </w:rPr>
        <w:t xml:space="preserve"> </w:t>
      </w:r>
      <w:r w:rsidR="00FF341E">
        <w:rPr>
          <w:rFonts w:ascii="Times New Roman" w:hAnsi="Times New Roman"/>
          <w:sz w:val="24"/>
          <w:szCs w:val="24"/>
        </w:rPr>
        <w:t>Порздневского</w:t>
      </w:r>
      <w:r w:rsidRPr="00E12A9E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="00FF341E">
        <w:rPr>
          <w:rFonts w:ascii="Times New Roman" w:eastAsia="Times New Roman" w:hAnsi="Times New Roman"/>
          <w:sz w:val="24"/>
          <w:szCs w:val="24"/>
        </w:rPr>
        <w:t>.</w:t>
      </w:r>
    </w:p>
    <w:p w:rsidR="00AB4D5C" w:rsidRDefault="00FF341E" w:rsidP="00AB4D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AB4D5C" w:rsidRPr="00E12A9E">
        <w:rPr>
          <w:rFonts w:ascii="Times New Roman" w:eastAsia="Times New Roman" w:hAnsi="Times New Roman"/>
          <w:sz w:val="24"/>
          <w:szCs w:val="24"/>
        </w:rPr>
        <w:t xml:space="preserve">. Информация о численности муниципальных служащих, работников муниципальных учреждений и фактических </w:t>
      </w:r>
      <w:r w:rsidR="00AB4D5C">
        <w:rPr>
          <w:rFonts w:ascii="Times New Roman" w:eastAsia="Times New Roman" w:hAnsi="Times New Roman"/>
          <w:sz w:val="24"/>
          <w:szCs w:val="24"/>
        </w:rPr>
        <w:t>расходах</w:t>
      </w:r>
      <w:r w:rsidR="00AB4D5C" w:rsidRPr="00E12A9E">
        <w:rPr>
          <w:rFonts w:ascii="Times New Roman" w:eastAsia="Times New Roman" w:hAnsi="Times New Roman"/>
          <w:sz w:val="24"/>
          <w:szCs w:val="24"/>
        </w:rPr>
        <w:t xml:space="preserve"> на </w:t>
      </w:r>
      <w:r w:rsidR="00AB4D5C">
        <w:rPr>
          <w:rFonts w:ascii="Times New Roman" w:eastAsia="Times New Roman" w:hAnsi="Times New Roman"/>
          <w:sz w:val="24"/>
          <w:szCs w:val="24"/>
        </w:rPr>
        <w:t>оплату их труда</w:t>
      </w:r>
      <w:r w:rsidR="00AB4D5C" w:rsidRPr="00E12A9E">
        <w:rPr>
          <w:rFonts w:ascii="Times New Roman" w:eastAsia="Times New Roman" w:hAnsi="Times New Roman"/>
          <w:sz w:val="24"/>
          <w:szCs w:val="24"/>
        </w:rPr>
        <w:t xml:space="preserve"> составляется по форме, согласно приложению к настоящему Порядку. </w:t>
      </w:r>
    </w:p>
    <w:p w:rsidR="00400326" w:rsidRPr="00E12A9E" w:rsidRDefault="00400326" w:rsidP="00AB4D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Информация о </w:t>
      </w:r>
      <w:r w:rsidRPr="00E12A9E">
        <w:rPr>
          <w:rFonts w:ascii="Times New Roman" w:eastAsia="Times New Roman" w:hAnsi="Times New Roman"/>
          <w:sz w:val="24"/>
          <w:szCs w:val="24"/>
        </w:rPr>
        <w:t xml:space="preserve">фактических </w:t>
      </w:r>
      <w:r>
        <w:rPr>
          <w:rFonts w:ascii="Times New Roman" w:eastAsia="Times New Roman" w:hAnsi="Times New Roman"/>
          <w:sz w:val="24"/>
          <w:szCs w:val="24"/>
        </w:rPr>
        <w:t>расходах</w:t>
      </w:r>
      <w:r w:rsidRPr="00E12A9E">
        <w:rPr>
          <w:rFonts w:ascii="Times New Roman" w:eastAsia="Times New Roman" w:hAnsi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</w:rPr>
        <w:t>оплату труда</w:t>
      </w:r>
      <w:r w:rsidRPr="004003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68290B">
        <w:rPr>
          <w:rFonts w:ascii="Times New Roman" w:eastAsia="Times New Roman" w:hAnsi="Times New Roman"/>
          <w:sz w:val="24"/>
          <w:szCs w:val="24"/>
        </w:rPr>
        <w:t>предоставляется</w:t>
      </w:r>
      <w:r>
        <w:rPr>
          <w:rFonts w:ascii="Times New Roman" w:eastAsia="Times New Roman" w:hAnsi="Times New Roman"/>
          <w:sz w:val="24"/>
          <w:szCs w:val="24"/>
        </w:rPr>
        <w:t xml:space="preserve"> нарастающим итогом с начала года.</w:t>
      </w:r>
    </w:p>
    <w:p w:rsidR="00FF341E" w:rsidRDefault="0068290B" w:rsidP="00AB4D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B4D5C" w:rsidRPr="00E12A9E">
        <w:rPr>
          <w:rFonts w:ascii="Times New Roman" w:eastAsia="Times New Roman" w:hAnsi="Times New Roman"/>
          <w:sz w:val="24"/>
          <w:szCs w:val="24"/>
        </w:rPr>
        <w:t xml:space="preserve">5. </w:t>
      </w:r>
      <w:r w:rsidR="00FF341E">
        <w:rPr>
          <w:rFonts w:ascii="Times New Roman" w:eastAsia="Times New Roman" w:hAnsi="Times New Roman"/>
          <w:sz w:val="24"/>
          <w:szCs w:val="24"/>
        </w:rPr>
        <w:t>Главный бухгалтер</w:t>
      </w:r>
      <w:r w:rsidR="00AB4D5C" w:rsidRPr="00E12A9E">
        <w:rPr>
          <w:rFonts w:ascii="Times New Roman" w:eastAsia="Times New Roman" w:hAnsi="Times New Roman"/>
          <w:sz w:val="24"/>
          <w:szCs w:val="24"/>
        </w:rPr>
        <w:t xml:space="preserve"> администрации </w:t>
      </w:r>
      <w:r w:rsidR="00FF341E">
        <w:rPr>
          <w:rFonts w:ascii="Times New Roman" w:hAnsi="Times New Roman"/>
          <w:sz w:val="24"/>
          <w:szCs w:val="24"/>
        </w:rPr>
        <w:t>Порздневского</w:t>
      </w:r>
      <w:r w:rsidR="00AB4D5C" w:rsidRPr="00E12A9E">
        <w:rPr>
          <w:rFonts w:ascii="Times New Roman" w:eastAsia="Times New Roman" w:hAnsi="Times New Roman"/>
          <w:sz w:val="24"/>
          <w:szCs w:val="24"/>
        </w:rPr>
        <w:t xml:space="preserve"> сельского поселения, руководители муниципальных учреждений несут персональную ответственность за своевременность, достоверность предоставляемой информации</w:t>
      </w:r>
      <w:r w:rsidR="00FF341E">
        <w:rPr>
          <w:rFonts w:ascii="Times New Roman" w:eastAsia="Times New Roman" w:hAnsi="Times New Roman"/>
          <w:sz w:val="24"/>
          <w:szCs w:val="24"/>
        </w:rPr>
        <w:t>.</w:t>
      </w:r>
    </w:p>
    <w:p w:rsidR="00AB4D5C" w:rsidRPr="00E12A9E" w:rsidRDefault="00AB4D5C" w:rsidP="00AB4D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12A9E">
        <w:rPr>
          <w:rFonts w:ascii="Times New Roman" w:eastAsia="Times New Roman" w:hAnsi="Times New Roman"/>
          <w:sz w:val="24"/>
          <w:szCs w:val="24"/>
        </w:rPr>
        <w:t xml:space="preserve">6. Сведения формируются </w:t>
      </w:r>
      <w:r>
        <w:rPr>
          <w:rFonts w:ascii="Times New Roman" w:eastAsia="Times New Roman" w:hAnsi="Times New Roman"/>
          <w:sz w:val="24"/>
          <w:szCs w:val="24"/>
        </w:rPr>
        <w:t>ведущим специалистом</w:t>
      </w:r>
      <w:r w:rsidRPr="00E12A9E">
        <w:rPr>
          <w:rFonts w:ascii="Times New Roman" w:eastAsia="Times New Roman" w:hAnsi="Times New Roman"/>
          <w:sz w:val="24"/>
          <w:szCs w:val="24"/>
        </w:rPr>
        <w:t xml:space="preserve"> в срок до 2</w:t>
      </w:r>
      <w:r w:rsidR="00400326">
        <w:rPr>
          <w:rFonts w:ascii="Times New Roman" w:eastAsia="Times New Roman" w:hAnsi="Times New Roman"/>
          <w:sz w:val="24"/>
          <w:szCs w:val="24"/>
        </w:rPr>
        <w:t>0</w:t>
      </w:r>
      <w:r w:rsidRPr="00E12A9E">
        <w:rPr>
          <w:rFonts w:ascii="Times New Roman" w:eastAsia="Times New Roman" w:hAnsi="Times New Roman"/>
          <w:sz w:val="24"/>
          <w:szCs w:val="24"/>
        </w:rPr>
        <w:t xml:space="preserve"> числа месяца, следующего за отчетным периодом, по форме согласно приложению к настоящему Порядку</w:t>
      </w:r>
      <w:r w:rsidR="00400326">
        <w:rPr>
          <w:rFonts w:ascii="Times New Roman" w:eastAsia="Times New Roman" w:hAnsi="Times New Roman"/>
          <w:sz w:val="24"/>
          <w:szCs w:val="24"/>
        </w:rPr>
        <w:t xml:space="preserve"> и направляются на утверждение г</w:t>
      </w:r>
      <w:r w:rsidRPr="00E12A9E">
        <w:rPr>
          <w:rFonts w:ascii="Times New Roman" w:eastAsia="Times New Roman" w:hAnsi="Times New Roman"/>
          <w:sz w:val="24"/>
          <w:szCs w:val="24"/>
        </w:rPr>
        <w:t xml:space="preserve">лаве </w:t>
      </w:r>
      <w:r w:rsidR="00400326" w:rsidRPr="00400326">
        <w:rPr>
          <w:rFonts w:ascii="Times New Roman" w:eastAsia="Times New Roman" w:hAnsi="Times New Roman"/>
          <w:sz w:val="24"/>
          <w:szCs w:val="24"/>
        </w:rPr>
        <w:t>Порздневского</w:t>
      </w:r>
      <w:r w:rsidRPr="00E12A9E">
        <w:rPr>
          <w:rFonts w:ascii="Times New Roman" w:eastAsia="Times New Roman" w:hAnsi="Times New Roman"/>
          <w:sz w:val="24"/>
          <w:szCs w:val="24"/>
        </w:rPr>
        <w:t xml:space="preserve"> сельского поселения. </w:t>
      </w:r>
    </w:p>
    <w:p w:rsidR="00400326" w:rsidRPr="00AB4D5C" w:rsidRDefault="00AB4D5C" w:rsidP="00BB74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12A9E">
        <w:rPr>
          <w:rFonts w:ascii="Times New Roman" w:eastAsia="Times New Roman" w:hAnsi="Times New Roman"/>
          <w:sz w:val="24"/>
          <w:szCs w:val="24"/>
        </w:rPr>
        <w:t xml:space="preserve">7. </w:t>
      </w:r>
      <w:r w:rsidR="00400326" w:rsidRPr="00400326">
        <w:rPr>
          <w:rFonts w:ascii="Times New Roman" w:eastAsia="Times New Roman" w:hAnsi="Times New Roman"/>
          <w:sz w:val="24"/>
          <w:szCs w:val="24"/>
        </w:rPr>
        <w:t xml:space="preserve">Утвержденные сведения подлежат официальному </w:t>
      </w:r>
      <w:r w:rsidR="00A44FB4">
        <w:rPr>
          <w:rFonts w:ascii="Times New Roman" w:eastAsia="Times New Roman" w:hAnsi="Times New Roman"/>
          <w:sz w:val="24"/>
          <w:szCs w:val="24"/>
        </w:rPr>
        <w:t xml:space="preserve">обнародованию путем размещения </w:t>
      </w:r>
      <w:r w:rsidR="00400326" w:rsidRPr="00400326">
        <w:rPr>
          <w:rFonts w:ascii="Times New Roman" w:eastAsia="Times New Roman" w:hAnsi="Times New Roman"/>
          <w:sz w:val="24"/>
          <w:szCs w:val="24"/>
        </w:rPr>
        <w:t>на</w:t>
      </w:r>
      <w:r w:rsidR="00400326">
        <w:rPr>
          <w:rFonts w:ascii="Times New Roman" w:eastAsia="Times New Roman" w:hAnsi="Times New Roman"/>
          <w:sz w:val="24"/>
          <w:szCs w:val="24"/>
        </w:rPr>
        <w:t xml:space="preserve"> официальном сайте а</w:t>
      </w:r>
      <w:r w:rsidR="00400326" w:rsidRPr="00400326">
        <w:rPr>
          <w:rFonts w:ascii="Times New Roman" w:eastAsia="Times New Roman" w:hAnsi="Times New Roman"/>
          <w:sz w:val="24"/>
          <w:szCs w:val="24"/>
        </w:rPr>
        <w:t>дминистрации Порздневского</w:t>
      </w:r>
      <w:r w:rsidR="00400326">
        <w:rPr>
          <w:rFonts w:ascii="Times New Roman" w:eastAsia="Times New Roman" w:hAnsi="Times New Roman"/>
          <w:sz w:val="24"/>
          <w:szCs w:val="24"/>
        </w:rPr>
        <w:t xml:space="preserve"> сельского поселения в разделе «</w:t>
      </w:r>
      <w:r w:rsidR="00400326" w:rsidRPr="00400326">
        <w:rPr>
          <w:rFonts w:ascii="Times New Roman" w:eastAsia="Times New Roman" w:hAnsi="Times New Roman"/>
          <w:sz w:val="24"/>
          <w:szCs w:val="24"/>
        </w:rPr>
        <w:t>Противодействие коррупции</w:t>
      </w:r>
      <w:r w:rsidR="00400326">
        <w:rPr>
          <w:rFonts w:ascii="Times New Roman" w:eastAsia="Times New Roman" w:hAnsi="Times New Roman"/>
          <w:sz w:val="24"/>
          <w:szCs w:val="24"/>
        </w:rPr>
        <w:t>»</w:t>
      </w:r>
      <w:r w:rsidR="00BB7476">
        <w:rPr>
          <w:rFonts w:ascii="Times New Roman" w:eastAsia="Times New Roman" w:hAnsi="Times New Roman"/>
          <w:sz w:val="24"/>
          <w:szCs w:val="24"/>
        </w:rPr>
        <w:t>,</w:t>
      </w:r>
      <w:r w:rsidR="00400326" w:rsidRPr="00E12A9E">
        <w:rPr>
          <w:rFonts w:ascii="Times New Roman" w:eastAsia="Times New Roman" w:hAnsi="Times New Roman"/>
          <w:sz w:val="24"/>
          <w:szCs w:val="24"/>
        </w:rPr>
        <w:t xml:space="preserve"> </w:t>
      </w:r>
      <w:r w:rsidR="00BB7476">
        <w:rPr>
          <w:rFonts w:ascii="Times New Roman" w:eastAsia="Times New Roman" w:hAnsi="Times New Roman"/>
          <w:sz w:val="24"/>
          <w:szCs w:val="24"/>
        </w:rPr>
        <w:t>«</w:t>
      </w:r>
      <w:r w:rsidR="00BB7476" w:rsidRPr="00BB7476">
        <w:rPr>
          <w:rFonts w:ascii="Times New Roman" w:eastAsia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BB7476">
        <w:rPr>
          <w:rFonts w:ascii="Times New Roman" w:eastAsia="Times New Roman" w:hAnsi="Times New Roman"/>
          <w:sz w:val="24"/>
          <w:szCs w:val="24"/>
        </w:rPr>
        <w:t xml:space="preserve">» </w:t>
      </w:r>
      <w:r w:rsidR="00400326" w:rsidRPr="00400326">
        <w:rPr>
          <w:rFonts w:ascii="Times New Roman" w:eastAsia="Times New Roman" w:hAnsi="Times New Roman"/>
          <w:sz w:val="24"/>
          <w:szCs w:val="24"/>
        </w:rPr>
        <w:t xml:space="preserve">по адресу: </w:t>
      </w:r>
      <w:r w:rsidR="00BB7476" w:rsidRPr="00BB7476">
        <w:rPr>
          <w:rFonts w:ascii="Times New Roman" w:eastAsia="Times New Roman" w:hAnsi="Times New Roman"/>
          <w:sz w:val="24"/>
          <w:szCs w:val="24"/>
        </w:rPr>
        <w:t>http://adm-porzdni.r</w:t>
      </w:r>
      <w:r w:rsidR="00BB7476">
        <w:rPr>
          <w:rFonts w:ascii="Times New Roman" w:eastAsia="Times New Roman" w:hAnsi="Times New Roman"/>
          <w:sz w:val="24"/>
          <w:szCs w:val="24"/>
        </w:rPr>
        <w:t>u/</w:t>
      </w:r>
      <w:r w:rsidR="00BB7476" w:rsidRPr="00BB7476">
        <w:rPr>
          <w:rFonts w:ascii="Times New Roman" w:eastAsia="Times New Roman" w:hAnsi="Times New Roman"/>
          <w:sz w:val="24"/>
          <w:szCs w:val="24"/>
        </w:rPr>
        <w:t xml:space="preserve"> </w:t>
      </w:r>
      <w:r w:rsidR="00BB7476">
        <w:rPr>
          <w:rFonts w:ascii="Times New Roman" w:eastAsia="Times New Roman" w:hAnsi="Times New Roman"/>
          <w:sz w:val="24"/>
          <w:szCs w:val="24"/>
        </w:rPr>
        <w:t xml:space="preserve"> </w:t>
      </w:r>
      <w:r w:rsidR="00400326" w:rsidRPr="00400326">
        <w:rPr>
          <w:rFonts w:ascii="Times New Roman" w:eastAsia="Times New Roman" w:hAnsi="Times New Roman"/>
          <w:sz w:val="24"/>
          <w:szCs w:val="24"/>
        </w:rPr>
        <w:t>не позднее 25 числа месяца, следующего за отчетным периодом.</w:t>
      </w:r>
    </w:p>
    <w:p w:rsidR="00AB4D5C" w:rsidRDefault="00400326" w:rsidP="00400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B4D5C" w:rsidRDefault="00AB4D5C" w:rsidP="00BB74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AB4D5C" w:rsidRDefault="00AB4D5C" w:rsidP="00BB74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AB4D5C" w:rsidRDefault="00AB4D5C" w:rsidP="00AB4D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B4D5C" w:rsidRDefault="00AB4D5C" w:rsidP="00AB4D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B4D5C" w:rsidRDefault="00AB4D5C" w:rsidP="00AB4D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B4D5C" w:rsidRDefault="00AB4D5C" w:rsidP="00AB4D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B4D5C" w:rsidRDefault="00AB4D5C" w:rsidP="00AB4D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B4D5C" w:rsidRDefault="00AB4D5C" w:rsidP="00AB4D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B4D5C" w:rsidRDefault="00AB4D5C" w:rsidP="00AB4D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B4D5C" w:rsidRDefault="00AB4D5C" w:rsidP="00AB4D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B4D5C" w:rsidRDefault="00AB4D5C" w:rsidP="00AB4D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B4D5C" w:rsidRDefault="00AB4D5C" w:rsidP="00AB4D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00326" w:rsidRDefault="00400326" w:rsidP="00AB4D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00326" w:rsidRPr="00E12A9E" w:rsidRDefault="00400326" w:rsidP="00AB4D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B4D5C" w:rsidRPr="00E12A9E" w:rsidRDefault="00AB4D5C" w:rsidP="00AB4D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12A9E">
        <w:rPr>
          <w:rFonts w:ascii="Times New Roman" w:eastAsia="Times New Roman" w:hAnsi="Times New Roman"/>
          <w:sz w:val="24"/>
          <w:szCs w:val="24"/>
        </w:rPr>
        <w:t>Приложение</w:t>
      </w:r>
      <w:r w:rsidRPr="00E12A9E">
        <w:rPr>
          <w:rFonts w:ascii="Times New Roman" w:eastAsia="Times New Roman" w:hAnsi="Times New Roman"/>
          <w:sz w:val="24"/>
          <w:szCs w:val="24"/>
        </w:rPr>
        <w:br/>
        <w:t xml:space="preserve">к Порядку обнародования ежеквартальных сведений о численности </w:t>
      </w:r>
    </w:p>
    <w:p w:rsidR="00AB4D5C" w:rsidRPr="00E12A9E" w:rsidRDefault="00AB4D5C" w:rsidP="00AB4D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12A9E">
        <w:rPr>
          <w:rFonts w:ascii="Times New Roman" w:eastAsia="Times New Roman" w:hAnsi="Times New Roman"/>
          <w:sz w:val="24"/>
          <w:szCs w:val="24"/>
        </w:rPr>
        <w:t xml:space="preserve">муниципальных служащих администрации </w:t>
      </w:r>
      <w:r>
        <w:rPr>
          <w:rFonts w:ascii="Times New Roman" w:hAnsi="Times New Roman"/>
          <w:sz w:val="24"/>
          <w:szCs w:val="24"/>
        </w:rPr>
        <w:t>Порздневского</w:t>
      </w:r>
      <w:r w:rsidRPr="00E12A9E">
        <w:rPr>
          <w:rFonts w:ascii="Times New Roman" w:eastAsia="Times New Roman" w:hAnsi="Times New Roman"/>
          <w:sz w:val="24"/>
          <w:szCs w:val="24"/>
        </w:rPr>
        <w:t xml:space="preserve"> сельского поселения, </w:t>
      </w:r>
    </w:p>
    <w:p w:rsidR="00AB4D5C" w:rsidRPr="00E12A9E" w:rsidRDefault="00AB4D5C" w:rsidP="00AB4D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12A9E">
        <w:rPr>
          <w:rFonts w:ascii="Times New Roman" w:eastAsia="Times New Roman" w:hAnsi="Times New Roman"/>
          <w:sz w:val="24"/>
          <w:szCs w:val="24"/>
        </w:rPr>
        <w:t xml:space="preserve">работников муниципальных учреждений </w:t>
      </w:r>
      <w:r>
        <w:rPr>
          <w:rFonts w:ascii="Times New Roman" w:hAnsi="Times New Roman"/>
          <w:sz w:val="24"/>
          <w:szCs w:val="24"/>
        </w:rPr>
        <w:t>Порздневского</w:t>
      </w:r>
      <w:r w:rsidRPr="00E12A9E"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</w:p>
    <w:p w:rsidR="00AB4D5C" w:rsidRPr="00E12A9E" w:rsidRDefault="00AB4D5C" w:rsidP="00AB4D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12A9E">
        <w:rPr>
          <w:rFonts w:ascii="Times New Roman" w:eastAsia="Times New Roman" w:hAnsi="Times New Roman"/>
          <w:sz w:val="24"/>
          <w:szCs w:val="24"/>
        </w:rPr>
        <w:t xml:space="preserve">и фактических </w:t>
      </w:r>
      <w:r>
        <w:rPr>
          <w:rFonts w:ascii="Times New Roman" w:eastAsia="Times New Roman" w:hAnsi="Times New Roman"/>
          <w:sz w:val="24"/>
          <w:szCs w:val="24"/>
        </w:rPr>
        <w:t>расходах</w:t>
      </w:r>
      <w:r w:rsidRPr="00E12A9E">
        <w:rPr>
          <w:rFonts w:ascii="Times New Roman" w:eastAsia="Times New Roman" w:hAnsi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</w:rPr>
        <w:t>оплату их труда</w:t>
      </w:r>
      <w:r w:rsidRPr="00E12A9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B4D5C" w:rsidRDefault="00AB4D5C" w:rsidP="00AB4D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B7A4C" w:rsidRDefault="001B7A4C" w:rsidP="00AB4D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B7A4C" w:rsidRDefault="001B7A4C" w:rsidP="00AB4D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B7A4C" w:rsidRDefault="001B7A4C" w:rsidP="00AB4D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Утверждаю</w:t>
      </w:r>
    </w:p>
    <w:p w:rsidR="001B7A4C" w:rsidRDefault="001B7A4C" w:rsidP="00AB4D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Глава Порздневского сельского поселения</w:t>
      </w:r>
    </w:p>
    <w:p w:rsidR="001B7A4C" w:rsidRDefault="001B7A4C" w:rsidP="00AB4D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___________________/ФИО/</w:t>
      </w:r>
    </w:p>
    <w:p w:rsidR="001B7A4C" w:rsidRDefault="001B7A4C" w:rsidP="00AB4D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B7A4C" w:rsidRDefault="001B7A4C" w:rsidP="00AB4D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B7A4C" w:rsidRDefault="001B7A4C" w:rsidP="00AB4D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B7A4C" w:rsidRDefault="001B7A4C" w:rsidP="00AB4D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B7A4C" w:rsidRDefault="001B7A4C" w:rsidP="00AB4D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B7A4C" w:rsidRPr="00E12A9E" w:rsidRDefault="001B7A4C" w:rsidP="00AB4D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B4D5C" w:rsidRPr="00E12A9E" w:rsidRDefault="00AB4D5C" w:rsidP="00AB4D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12A9E">
        <w:rPr>
          <w:rFonts w:ascii="Times New Roman" w:eastAsia="Times New Roman" w:hAnsi="Times New Roman"/>
          <w:b/>
          <w:bCs/>
          <w:sz w:val="24"/>
          <w:szCs w:val="24"/>
        </w:rPr>
        <w:t>Сведения</w:t>
      </w:r>
      <w:r w:rsidRPr="00E12A9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B4D5C" w:rsidRPr="00AB4D5C" w:rsidRDefault="00AB4D5C" w:rsidP="00AB4D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12A9E">
        <w:rPr>
          <w:rFonts w:ascii="Times New Roman" w:eastAsia="Times New Roman" w:hAnsi="Times New Roman"/>
          <w:b/>
          <w:bCs/>
          <w:sz w:val="24"/>
          <w:szCs w:val="24"/>
        </w:rPr>
        <w:t xml:space="preserve">о численности муниципальных служащих администрации </w:t>
      </w:r>
      <w:r w:rsidRPr="00AB4D5C">
        <w:rPr>
          <w:rFonts w:ascii="Times New Roman" w:hAnsi="Times New Roman"/>
          <w:b/>
          <w:sz w:val="24"/>
          <w:szCs w:val="24"/>
        </w:rPr>
        <w:t>Порздневского</w:t>
      </w:r>
      <w:r w:rsidRPr="00AB4D5C">
        <w:rPr>
          <w:rFonts w:ascii="Times New Roman" w:eastAsia="Times New Roman" w:hAnsi="Times New Roman"/>
          <w:b/>
          <w:bCs/>
          <w:sz w:val="24"/>
          <w:szCs w:val="24"/>
        </w:rPr>
        <w:t xml:space="preserve"> сельского поселения, работников муниципальных учреждений </w:t>
      </w:r>
      <w:r w:rsidRPr="00AB4D5C">
        <w:rPr>
          <w:rFonts w:ascii="Times New Roman" w:hAnsi="Times New Roman"/>
          <w:b/>
          <w:sz w:val="24"/>
          <w:szCs w:val="24"/>
        </w:rPr>
        <w:t xml:space="preserve">Порздневского </w:t>
      </w:r>
      <w:r w:rsidRPr="00AB4D5C">
        <w:rPr>
          <w:rFonts w:ascii="Times New Roman" w:eastAsia="Times New Roman" w:hAnsi="Times New Roman"/>
          <w:b/>
          <w:bCs/>
          <w:sz w:val="24"/>
          <w:szCs w:val="24"/>
        </w:rPr>
        <w:t>сельского поселения и фактических расходах на оплату их труда</w:t>
      </w:r>
    </w:p>
    <w:p w:rsidR="00AB4D5C" w:rsidRPr="00E12A9E" w:rsidRDefault="00AB4D5C" w:rsidP="00AB4D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по состоянию на </w:t>
      </w:r>
      <w:r w:rsidRPr="00E12A9E">
        <w:rPr>
          <w:rFonts w:ascii="Times New Roman" w:eastAsia="Times New Roman" w:hAnsi="Times New Roman"/>
          <w:b/>
          <w:bCs/>
          <w:sz w:val="24"/>
          <w:szCs w:val="24"/>
        </w:rPr>
        <w:t>________________20</w:t>
      </w:r>
      <w:r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Pr="00E12A9E">
        <w:rPr>
          <w:rFonts w:ascii="Times New Roman" w:eastAsia="Times New Roman" w:hAnsi="Times New Roman"/>
          <w:b/>
          <w:bCs/>
          <w:sz w:val="24"/>
          <w:szCs w:val="24"/>
        </w:rPr>
        <w:t xml:space="preserve">__года </w:t>
      </w:r>
    </w:p>
    <w:p w:rsidR="00AB4D5C" w:rsidRPr="00E12A9E" w:rsidRDefault="00AB4D5C" w:rsidP="00AB4D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12A9E">
        <w:rPr>
          <w:rFonts w:ascii="Times New Roman" w:eastAsia="Times New Roman" w:hAnsi="Times New Roman"/>
          <w:b/>
          <w:bCs/>
          <w:sz w:val="24"/>
          <w:szCs w:val="24"/>
        </w:rPr>
        <w:t xml:space="preserve">отчетный период (первый квартал, полугодие, девять месяцев, год) </w:t>
      </w:r>
    </w:p>
    <w:p w:rsidR="00AB4D5C" w:rsidRPr="00E12A9E" w:rsidRDefault="00AB4D5C" w:rsidP="00AB4D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5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61"/>
        <w:gridCol w:w="2622"/>
        <w:gridCol w:w="3190"/>
      </w:tblGrid>
      <w:tr w:rsidR="00AB4D5C" w:rsidRPr="00E12A9E" w:rsidTr="00D057A5">
        <w:trPr>
          <w:tblHeader/>
          <w:tblCellSpacing w:w="0" w:type="dxa"/>
        </w:trPr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D5C" w:rsidRPr="00E12A9E" w:rsidRDefault="00AB4D5C" w:rsidP="0057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A9E">
              <w:rPr>
                <w:rFonts w:ascii="Times New Roman" w:eastAsia="Times New Roman" w:hAnsi="Times New Roman"/>
                <w:sz w:val="24"/>
                <w:szCs w:val="24"/>
              </w:rPr>
              <w:t xml:space="preserve">Категория работников 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D5C" w:rsidRPr="00E12A9E" w:rsidRDefault="00AB4D5C" w:rsidP="00D0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A9E">
              <w:rPr>
                <w:rFonts w:ascii="Times New Roman" w:eastAsia="Times New Roman" w:hAnsi="Times New Roman"/>
                <w:sz w:val="24"/>
                <w:szCs w:val="24"/>
              </w:rPr>
              <w:t>Среднесписочная численность</w:t>
            </w:r>
            <w:r w:rsidRPr="00E12A9E">
              <w:rPr>
                <w:rFonts w:ascii="Times New Roman" w:eastAsia="Times New Roman" w:hAnsi="Times New Roman"/>
                <w:sz w:val="24"/>
                <w:szCs w:val="24"/>
              </w:rPr>
              <w:br/>
              <w:t>работников</w:t>
            </w:r>
            <w:r w:rsidR="00D057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12A9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D057A5">
              <w:rPr>
                <w:rFonts w:ascii="Times New Roman" w:eastAsia="Times New Roman" w:hAnsi="Times New Roman"/>
                <w:sz w:val="24"/>
                <w:szCs w:val="24"/>
              </w:rPr>
              <w:t>(штатная численность)</w:t>
            </w:r>
            <w:r w:rsidRPr="00E12A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D5C" w:rsidRPr="00E12A9E" w:rsidRDefault="00AB4D5C" w:rsidP="0057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A9E">
              <w:rPr>
                <w:rFonts w:ascii="Times New Roman" w:eastAsia="Times New Roman" w:hAnsi="Times New Roman"/>
                <w:sz w:val="24"/>
                <w:szCs w:val="24"/>
              </w:rPr>
              <w:t>Фактические расходы</w:t>
            </w:r>
            <w:r w:rsidRPr="00E12A9E">
              <w:rPr>
                <w:rFonts w:ascii="Times New Roman" w:eastAsia="Times New Roman" w:hAnsi="Times New Roman"/>
                <w:sz w:val="24"/>
                <w:szCs w:val="24"/>
              </w:rPr>
              <w:br/>
              <w:t>на заработную плат</w:t>
            </w:r>
            <w:r w:rsidR="00D057A5">
              <w:rPr>
                <w:rFonts w:ascii="Times New Roman" w:eastAsia="Times New Roman" w:hAnsi="Times New Roman"/>
                <w:sz w:val="24"/>
                <w:szCs w:val="24"/>
              </w:rPr>
              <w:t>у работников за отчетный период</w:t>
            </w:r>
            <w:r w:rsidRPr="00E12A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057A5">
              <w:rPr>
                <w:rFonts w:ascii="Times New Roman" w:eastAsia="Times New Roman" w:hAnsi="Times New Roman"/>
                <w:sz w:val="24"/>
                <w:szCs w:val="24"/>
              </w:rPr>
              <w:t>(тыс. руб.)</w:t>
            </w:r>
          </w:p>
        </w:tc>
      </w:tr>
      <w:tr w:rsidR="00FB3A36" w:rsidRPr="00E12A9E" w:rsidTr="00D057A5">
        <w:trPr>
          <w:tblCellSpacing w:w="0" w:type="dxa"/>
        </w:trPr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36" w:rsidRPr="00E12A9E" w:rsidRDefault="00FB3A36" w:rsidP="00FB3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A9E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Муниципальные служащие </w:t>
            </w:r>
          </w:p>
          <w:p w:rsidR="00FB3A36" w:rsidRPr="00E12A9E" w:rsidRDefault="00FB3A36" w:rsidP="00FB3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A9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Порздневского </w:t>
            </w:r>
            <w:r w:rsidRPr="00E12A9E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36" w:rsidRPr="00E12A9E" w:rsidRDefault="00FB3A36" w:rsidP="00570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36" w:rsidRPr="00E12A9E" w:rsidRDefault="00FB3A36" w:rsidP="00570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4D5C" w:rsidRPr="00E12A9E" w:rsidTr="00D057A5">
        <w:trPr>
          <w:tblCellSpacing w:w="0" w:type="dxa"/>
        </w:trPr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D5C" w:rsidRPr="00E12A9E" w:rsidRDefault="00AB4D5C" w:rsidP="00570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A9E">
              <w:rPr>
                <w:rFonts w:ascii="Times New Roman" w:eastAsia="Times New Roman" w:hAnsi="Times New Roman"/>
                <w:sz w:val="24"/>
                <w:szCs w:val="24"/>
              </w:rPr>
              <w:t>Работники муниципальных учреждений</w:t>
            </w:r>
            <w:r w:rsidR="00A44FB4">
              <w:rPr>
                <w:rFonts w:ascii="Times New Roman" w:eastAsia="Times New Roman" w:hAnsi="Times New Roman"/>
                <w:sz w:val="24"/>
                <w:szCs w:val="24"/>
              </w:rPr>
              <w:t xml:space="preserve"> культуры</w:t>
            </w:r>
            <w:r w:rsidRPr="00E12A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B7476">
              <w:rPr>
                <w:rFonts w:ascii="Times New Roman" w:eastAsia="Times New Roman" w:hAnsi="Times New Roman"/>
                <w:sz w:val="24"/>
                <w:szCs w:val="24"/>
              </w:rPr>
              <w:t xml:space="preserve">Порздневского </w:t>
            </w:r>
            <w:r w:rsidRPr="00E12A9E">
              <w:rPr>
                <w:rFonts w:ascii="Times New Roman" w:eastAsia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D5C" w:rsidRPr="00E12A9E" w:rsidRDefault="00AB4D5C" w:rsidP="00570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D5C" w:rsidRPr="00E12A9E" w:rsidRDefault="00AB4D5C" w:rsidP="00570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B4D5C" w:rsidRDefault="00AB4D5C" w:rsidP="00AB4D5C">
      <w:pPr>
        <w:spacing w:after="0" w:line="240" w:lineRule="auto"/>
      </w:pPr>
    </w:p>
    <w:p w:rsidR="00AB4D5C" w:rsidRPr="00466970" w:rsidRDefault="00AB4D5C" w:rsidP="00210495">
      <w:pPr>
        <w:rPr>
          <w:rFonts w:ascii="Times New Roman" w:hAnsi="Times New Roman" w:cs="Times New Roman"/>
          <w:sz w:val="18"/>
          <w:szCs w:val="18"/>
        </w:rPr>
      </w:pPr>
    </w:p>
    <w:sectPr w:rsidR="00AB4D5C" w:rsidRPr="00466970" w:rsidSect="00BF74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2D3" w:rsidRDefault="001D02D3" w:rsidP="00A41CCD">
      <w:pPr>
        <w:spacing w:after="0" w:line="240" w:lineRule="auto"/>
      </w:pPr>
      <w:r>
        <w:separator/>
      </w:r>
    </w:p>
  </w:endnote>
  <w:endnote w:type="continuationSeparator" w:id="1">
    <w:p w:rsidR="001D02D3" w:rsidRDefault="001D02D3" w:rsidP="00A4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2D3" w:rsidRDefault="001D02D3" w:rsidP="00A41CCD">
      <w:pPr>
        <w:spacing w:after="0" w:line="240" w:lineRule="auto"/>
      </w:pPr>
      <w:r>
        <w:separator/>
      </w:r>
    </w:p>
  </w:footnote>
  <w:footnote w:type="continuationSeparator" w:id="1">
    <w:p w:rsidR="001D02D3" w:rsidRDefault="001D02D3" w:rsidP="00A41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4F0E"/>
    <w:multiLevelType w:val="hybridMultilevel"/>
    <w:tmpl w:val="B3D81AEA"/>
    <w:lvl w:ilvl="0" w:tplc="339E7B0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1D4935E5"/>
    <w:multiLevelType w:val="hybridMultilevel"/>
    <w:tmpl w:val="C8862FE2"/>
    <w:lvl w:ilvl="0" w:tplc="E3B2D5A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5DC3385"/>
    <w:multiLevelType w:val="singleLevel"/>
    <w:tmpl w:val="67D0EF1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651E0464"/>
    <w:multiLevelType w:val="hybridMultilevel"/>
    <w:tmpl w:val="060A07DC"/>
    <w:lvl w:ilvl="0" w:tplc="DA545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1B1F"/>
    <w:rsid w:val="000701BC"/>
    <w:rsid w:val="00070E57"/>
    <w:rsid w:val="00071DB2"/>
    <w:rsid w:val="000A0CBF"/>
    <w:rsid w:val="000C27B7"/>
    <w:rsid w:val="000E4830"/>
    <w:rsid w:val="00105B7F"/>
    <w:rsid w:val="00110DDA"/>
    <w:rsid w:val="001176E0"/>
    <w:rsid w:val="0012729B"/>
    <w:rsid w:val="00133536"/>
    <w:rsid w:val="0013718F"/>
    <w:rsid w:val="00143EBD"/>
    <w:rsid w:val="0015393C"/>
    <w:rsid w:val="00197073"/>
    <w:rsid w:val="001B7A4C"/>
    <w:rsid w:val="001C5CED"/>
    <w:rsid w:val="001D02D3"/>
    <w:rsid w:val="001D6DEF"/>
    <w:rsid w:val="001E604F"/>
    <w:rsid w:val="001F1CAB"/>
    <w:rsid w:val="00210495"/>
    <w:rsid w:val="0021441D"/>
    <w:rsid w:val="0024411B"/>
    <w:rsid w:val="002500D4"/>
    <w:rsid w:val="002679A7"/>
    <w:rsid w:val="00271C6E"/>
    <w:rsid w:val="00282697"/>
    <w:rsid w:val="002C0AF2"/>
    <w:rsid w:val="002C2F73"/>
    <w:rsid w:val="002E781D"/>
    <w:rsid w:val="00307908"/>
    <w:rsid w:val="00317D2A"/>
    <w:rsid w:val="00323FD1"/>
    <w:rsid w:val="00335B0A"/>
    <w:rsid w:val="00347CF2"/>
    <w:rsid w:val="00391CBE"/>
    <w:rsid w:val="003E3E99"/>
    <w:rsid w:val="003F4100"/>
    <w:rsid w:val="00400326"/>
    <w:rsid w:val="00437D90"/>
    <w:rsid w:val="004428A1"/>
    <w:rsid w:val="00452A39"/>
    <w:rsid w:val="0046170A"/>
    <w:rsid w:val="00464DDB"/>
    <w:rsid w:val="00466970"/>
    <w:rsid w:val="00494F4E"/>
    <w:rsid w:val="004D0104"/>
    <w:rsid w:val="004F3854"/>
    <w:rsid w:val="005208DA"/>
    <w:rsid w:val="00531B1F"/>
    <w:rsid w:val="00533CA2"/>
    <w:rsid w:val="005355AA"/>
    <w:rsid w:val="00536EB5"/>
    <w:rsid w:val="005472BC"/>
    <w:rsid w:val="005D67E8"/>
    <w:rsid w:val="005E0F69"/>
    <w:rsid w:val="005F20BF"/>
    <w:rsid w:val="005F252D"/>
    <w:rsid w:val="005F2B9B"/>
    <w:rsid w:val="00607B0A"/>
    <w:rsid w:val="006205AF"/>
    <w:rsid w:val="00620EFA"/>
    <w:rsid w:val="00633837"/>
    <w:rsid w:val="00645917"/>
    <w:rsid w:val="0068290B"/>
    <w:rsid w:val="006B36A9"/>
    <w:rsid w:val="00713954"/>
    <w:rsid w:val="00717F7A"/>
    <w:rsid w:val="00740395"/>
    <w:rsid w:val="007673BB"/>
    <w:rsid w:val="00796200"/>
    <w:rsid w:val="007A5A38"/>
    <w:rsid w:val="007B6A49"/>
    <w:rsid w:val="00814520"/>
    <w:rsid w:val="0083778C"/>
    <w:rsid w:val="008454B7"/>
    <w:rsid w:val="0087754C"/>
    <w:rsid w:val="008B2719"/>
    <w:rsid w:val="008C0A5C"/>
    <w:rsid w:val="008F3D2D"/>
    <w:rsid w:val="0091515A"/>
    <w:rsid w:val="00930E39"/>
    <w:rsid w:val="00931ACC"/>
    <w:rsid w:val="009433B6"/>
    <w:rsid w:val="00947876"/>
    <w:rsid w:val="009623EF"/>
    <w:rsid w:val="00975E23"/>
    <w:rsid w:val="009B0FC8"/>
    <w:rsid w:val="009C0A90"/>
    <w:rsid w:val="009C2CED"/>
    <w:rsid w:val="009C4843"/>
    <w:rsid w:val="009D04FE"/>
    <w:rsid w:val="009D4CE5"/>
    <w:rsid w:val="009D7CDF"/>
    <w:rsid w:val="009E4DAB"/>
    <w:rsid w:val="009F01CD"/>
    <w:rsid w:val="00A01519"/>
    <w:rsid w:val="00A11B57"/>
    <w:rsid w:val="00A1509A"/>
    <w:rsid w:val="00A15933"/>
    <w:rsid w:val="00A23502"/>
    <w:rsid w:val="00A41CCD"/>
    <w:rsid w:val="00A44FB4"/>
    <w:rsid w:val="00A47053"/>
    <w:rsid w:val="00A70E52"/>
    <w:rsid w:val="00AA474B"/>
    <w:rsid w:val="00AB4D5C"/>
    <w:rsid w:val="00AC5960"/>
    <w:rsid w:val="00AD1555"/>
    <w:rsid w:val="00AE011C"/>
    <w:rsid w:val="00AE77DE"/>
    <w:rsid w:val="00AF6E30"/>
    <w:rsid w:val="00B91E91"/>
    <w:rsid w:val="00BB7476"/>
    <w:rsid w:val="00BC0762"/>
    <w:rsid w:val="00BE482C"/>
    <w:rsid w:val="00BF0FC8"/>
    <w:rsid w:val="00BF2EA1"/>
    <w:rsid w:val="00BF539D"/>
    <w:rsid w:val="00BF7476"/>
    <w:rsid w:val="00C13B79"/>
    <w:rsid w:val="00C21286"/>
    <w:rsid w:val="00C417FD"/>
    <w:rsid w:val="00C7056F"/>
    <w:rsid w:val="00C80F22"/>
    <w:rsid w:val="00C8500B"/>
    <w:rsid w:val="00CD08F7"/>
    <w:rsid w:val="00CD12BB"/>
    <w:rsid w:val="00CE646A"/>
    <w:rsid w:val="00CE7084"/>
    <w:rsid w:val="00CF1350"/>
    <w:rsid w:val="00CF4D01"/>
    <w:rsid w:val="00D05660"/>
    <w:rsid w:val="00D057A5"/>
    <w:rsid w:val="00D15B80"/>
    <w:rsid w:val="00D45748"/>
    <w:rsid w:val="00D60050"/>
    <w:rsid w:val="00D6225A"/>
    <w:rsid w:val="00DA39F3"/>
    <w:rsid w:val="00DB1F0A"/>
    <w:rsid w:val="00DB4AF8"/>
    <w:rsid w:val="00DC4494"/>
    <w:rsid w:val="00DC4550"/>
    <w:rsid w:val="00DC53BA"/>
    <w:rsid w:val="00DF5503"/>
    <w:rsid w:val="00E04ECD"/>
    <w:rsid w:val="00E315FD"/>
    <w:rsid w:val="00E64D92"/>
    <w:rsid w:val="00E84F17"/>
    <w:rsid w:val="00E8549F"/>
    <w:rsid w:val="00E90C7A"/>
    <w:rsid w:val="00E9247F"/>
    <w:rsid w:val="00F16D10"/>
    <w:rsid w:val="00F61AA6"/>
    <w:rsid w:val="00F847C3"/>
    <w:rsid w:val="00F917FB"/>
    <w:rsid w:val="00FB3A36"/>
    <w:rsid w:val="00FE63FA"/>
    <w:rsid w:val="00FF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BA"/>
  </w:style>
  <w:style w:type="paragraph" w:styleId="1">
    <w:name w:val="heading 1"/>
    <w:basedOn w:val="a"/>
    <w:next w:val="a"/>
    <w:link w:val="10"/>
    <w:uiPriority w:val="99"/>
    <w:qFormat/>
    <w:rsid w:val="00531B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31B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BF539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1B1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31B1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Знак Знак"/>
    <w:basedOn w:val="a"/>
    <w:uiPriority w:val="99"/>
    <w:rsid w:val="00531B1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4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7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555"/>
    <w:pPr>
      <w:ind w:left="720"/>
      <w:contextualSpacing/>
    </w:pPr>
  </w:style>
  <w:style w:type="paragraph" w:customStyle="1" w:styleId="ConsPlusNormal">
    <w:name w:val="ConsPlusNormal"/>
    <w:rsid w:val="00DF5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F55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20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5208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520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5208DA"/>
    <w:rPr>
      <w:rFonts w:cs="Times New Roman"/>
      <w:color w:val="000080"/>
      <w:u w:val="single"/>
    </w:rPr>
  </w:style>
  <w:style w:type="character" w:customStyle="1" w:styleId="40">
    <w:name w:val="Заголовок 4 Знак"/>
    <w:basedOn w:val="a0"/>
    <w:link w:val="4"/>
    <w:rsid w:val="00BF539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Style9Exact">
    <w:name w:val="Char Style 9 Exact"/>
    <w:uiPriority w:val="99"/>
    <w:rsid w:val="00BF539D"/>
    <w:rPr>
      <w:b/>
      <w:spacing w:val="-2"/>
      <w:sz w:val="9"/>
      <w:u w:val="none"/>
    </w:rPr>
  </w:style>
  <w:style w:type="paragraph" w:customStyle="1" w:styleId="ConsPlusCell">
    <w:name w:val="ConsPlusCell"/>
    <w:rsid w:val="00BF5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No Spacing"/>
    <w:uiPriority w:val="1"/>
    <w:qFormat/>
    <w:rsid w:val="00BF539D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A41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1CCD"/>
  </w:style>
  <w:style w:type="paragraph" w:styleId="ad">
    <w:name w:val="footer"/>
    <w:basedOn w:val="a"/>
    <w:link w:val="ae"/>
    <w:uiPriority w:val="99"/>
    <w:semiHidden/>
    <w:unhideWhenUsed/>
    <w:rsid w:val="00A41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41CCD"/>
  </w:style>
  <w:style w:type="paragraph" w:customStyle="1" w:styleId="Default">
    <w:name w:val="Default"/>
    <w:rsid w:val="00AB4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AE2DA-5A2E-469E-B750-7CBD1DF1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admporzdni</dc:creator>
  <cp:lastModifiedBy>admporzdni</cp:lastModifiedBy>
  <cp:revision>9</cp:revision>
  <cp:lastPrinted>2021-03-04T07:46:00Z</cp:lastPrinted>
  <dcterms:created xsi:type="dcterms:W3CDTF">2021-02-25T07:01:00Z</dcterms:created>
  <dcterms:modified xsi:type="dcterms:W3CDTF">2021-03-04T07:47:00Z</dcterms:modified>
</cp:coreProperties>
</file>